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C9" w:rsidRPr="00CE5CDD" w:rsidRDefault="002357C9" w:rsidP="002357C9">
      <w:pPr>
        <w:spacing w:after="120" w:line="276" w:lineRule="auto"/>
        <w:jc w:val="both"/>
        <w:rPr>
          <w:rFonts w:ascii="Calibri" w:hAnsi="Calibri" w:cs="Calibri"/>
          <w:b/>
        </w:rPr>
      </w:pPr>
      <w:r w:rsidRPr="00CE5CDD">
        <w:rPr>
          <w:rFonts w:ascii="Calibri" w:hAnsi="Calibri" w:cs="Calibri"/>
          <w:b/>
        </w:rPr>
        <w:t xml:space="preserve">ΤΜΗΜΑ Α_ΑΤΤΙΚΗ  </w:t>
      </w:r>
    </w:p>
    <w:p w:rsidR="002357C9" w:rsidRDefault="002357C9" w:rsidP="002357C9"/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4395"/>
        <w:gridCol w:w="1801"/>
        <w:gridCol w:w="1368"/>
        <w:gridCol w:w="1616"/>
      </w:tblGrid>
      <w:tr w:rsidR="002357C9" w:rsidRPr="00155616" w:rsidTr="000711C3">
        <w:trPr>
          <w:trHeight w:val="109"/>
          <w:tblHeader/>
          <w:jc w:val="center"/>
        </w:trPr>
        <w:tc>
          <w:tcPr>
            <w:tcW w:w="10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7C9" w:rsidRPr="00642493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ΥΛΙΚΑ 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DEXION </w:t>
            </w:r>
            <w:r>
              <w:rPr>
                <w:rFonts w:ascii="Calibri" w:hAnsi="Calibri" w:cs="Calibri"/>
                <w:b/>
                <w:bCs/>
              </w:rPr>
              <w:t>- ΠΡΟΔΙΑΓΡΑΦΕΣ</w:t>
            </w:r>
          </w:p>
        </w:tc>
      </w:tr>
      <w:tr w:rsidR="002357C9" w:rsidRPr="00155616" w:rsidTr="000711C3">
        <w:trPr>
          <w:trHeight w:val="116"/>
          <w:tblHeader/>
          <w:jc w:val="center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ΑΠΑΙΤΗΣΗ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ΑΠΑΝΤΗΣΗ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55616">
              <w:rPr>
                <w:rFonts w:ascii="Calibri" w:hAnsi="Calibri" w:cs="Calibri"/>
                <w:b/>
                <w:bCs/>
              </w:rPr>
              <w:t>ΠΑΡΑΠΟΜΠΗ</w:t>
            </w:r>
          </w:p>
        </w:tc>
      </w:tr>
      <w:tr w:rsidR="002357C9" w:rsidRPr="00155616" w:rsidTr="000711C3">
        <w:trPr>
          <w:trHeight w:val="342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Cs/>
              </w:rPr>
            </w:pPr>
            <w:r w:rsidRPr="00155616">
              <w:rPr>
                <w:rFonts w:ascii="Calibri" w:hAnsi="Calibri" w:cs="Calibri"/>
                <w:bCs/>
              </w:rPr>
              <w:t>Α.1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642493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ΓΩΝΙΕΣ κολώνες διάτρητες, πάχους 1,8mm, σε σχήμα ισοσκελούς γωνιακού ελάσματος 36Χ36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64249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ύψους 2,5</w:t>
            </w:r>
            <w:r>
              <w:rPr>
                <w:rFonts w:ascii="Calibri" w:hAnsi="Calibri" w:cs="Calibri"/>
                <w:color w:val="000000"/>
                <w:lang w:val="en-US"/>
              </w:rPr>
              <w:t>m</w:t>
            </w:r>
            <w:r w:rsidRPr="0064249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505</w:t>
            </w:r>
          </w:p>
        </w:tc>
        <w:tc>
          <w:tcPr>
            <w:tcW w:w="1368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2357C9" w:rsidRPr="00155616" w:rsidTr="000711C3">
        <w:trPr>
          <w:trHeight w:val="342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</w:rPr>
            </w:pPr>
            <w:r w:rsidRPr="00155616">
              <w:rPr>
                <w:rFonts w:ascii="Calibri" w:hAnsi="Calibri" w:cs="Calibri"/>
              </w:rPr>
              <w:t>Α.2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642493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ΓΩΝΙΕΣ κολώνες διάτρητες, πάχους 1,8mm, σε σχήμα ισοσκελούς γωνιακού ελάσματος 36Χ36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64249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 xml:space="preserve"> ύψους 2</w:t>
            </w:r>
            <w:r>
              <w:rPr>
                <w:rFonts w:ascii="Calibri" w:hAnsi="Calibri" w:cs="Calibri"/>
                <w:color w:val="000000"/>
                <w:lang w:val="en-US"/>
              </w:rPr>
              <w:t>m</w:t>
            </w:r>
            <w:r w:rsidRPr="00642493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140</w:t>
            </w:r>
          </w:p>
        </w:tc>
        <w:tc>
          <w:tcPr>
            <w:tcW w:w="1368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25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155616">
              <w:rPr>
                <w:rFonts w:ascii="Calibri" w:hAnsi="Calibri" w:cs="Calibri"/>
                <w:color w:val="000000"/>
              </w:rPr>
              <w:t>Α.</w:t>
            </w:r>
            <w:r w:rsidRPr="00155616">
              <w:rPr>
                <w:rFonts w:ascii="Calibri" w:hAnsi="Calibri" w:cs="Calibri"/>
                <w:color w:val="000000"/>
                <w:lang w:val="en-US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A138A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(Ράφι), διαστάσεων 58Χ30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>
              <w:rPr>
                <w:rFonts w:ascii="Calibri" w:hAnsi="Calibri" w:cs="Calibri"/>
                <w:color w:val="000000"/>
              </w:rPr>
              <w:t>, 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185</w:t>
            </w:r>
          </w:p>
        </w:tc>
        <w:tc>
          <w:tcPr>
            <w:tcW w:w="1368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33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A138A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58Χ38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180</w:t>
            </w:r>
          </w:p>
        </w:tc>
        <w:tc>
          <w:tcPr>
            <w:tcW w:w="1368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25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A138A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92Χ30cm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305</w:t>
            </w:r>
          </w:p>
        </w:tc>
        <w:tc>
          <w:tcPr>
            <w:tcW w:w="1368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25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A138A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92Χ38cm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480</w:t>
            </w:r>
          </w:p>
        </w:tc>
        <w:tc>
          <w:tcPr>
            <w:tcW w:w="1368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33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Α.7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A138A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122Χ30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368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25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Α.8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Pr="00A138A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Λαμαρίνα (Ράφι) διαστάσεων 122Χ38</w:t>
            </w:r>
            <w:r>
              <w:rPr>
                <w:rFonts w:ascii="Calibri" w:hAnsi="Calibri" w:cs="Calibri"/>
                <w:color w:val="000000"/>
                <w:lang w:val="en-US"/>
              </w:rPr>
              <w:t>cm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368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A138A9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109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color w:val="000000"/>
              </w:rPr>
              <w:t>Α.9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Βίδες Μ8Χ16 με παξιμάδι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7.500</w:t>
            </w:r>
          </w:p>
        </w:tc>
        <w:tc>
          <w:tcPr>
            <w:tcW w:w="1368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2357C9" w:rsidRPr="00155616" w:rsidTr="000711C3">
        <w:trPr>
          <w:trHeight w:val="116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</w:t>
            </w:r>
            <w:r w:rsidRPr="00155616">
              <w:rPr>
                <w:rFonts w:ascii="Calibri" w:hAnsi="Calibri" w:cs="Calibri"/>
                <w:bCs/>
                <w:lang w:val="en-US"/>
              </w:rPr>
              <w:t>10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Πέλματα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610</w:t>
            </w:r>
          </w:p>
        </w:tc>
        <w:tc>
          <w:tcPr>
            <w:tcW w:w="1368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2357C9" w:rsidRPr="00155616" w:rsidTr="000711C3">
        <w:trPr>
          <w:trHeight w:val="225"/>
          <w:jc w:val="center"/>
        </w:trPr>
        <w:tc>
          <w:tcPr>
            <w:tcW w:w="821" w:type="dxa"/>
            <w:shd w:val="clear" w:color="auto" w:fill="auto"/>
          </w:tcPr>
          <w:p w:rsidR="002357C9" w:rsidRPr="00155616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bCs/>
              </w:rPr>
              <w:t>Α.1</w:t>
            </w:r>
            <w:r w:rsidRPr="00155616">
              <w:rPr>
                <w:rFonts w:ascii="Calibri" w:hAnsi="Calibri" w:cs="Calibri"/>
                <w:bCs/>
                <w:lang w:val="en-US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Κομβοελάσματα</w:t>
            </w:r>
            <w:proofErr w:type="spellEnd"/>
            <w:r>
              <w:rPr>
                <w:rFonts w:ascii="Calibri" w:hAnsi="Calibri" w:cs="Calibri"/>
                <w:color w:val="000000"/>
              </w:rPr>
              <w:t>, πάχους 0,8</w:t>
            </w:r>
            <w:r>
              <w:rPr>
                <w:rFonts w:ascii="Calibri" w:hAnsi="Calibri" w:cs="Calibri"/>
                <w:color w:val="000000"/>
                <w:lang w:val="en-US"/>
              </w:rPr>
              <w:t>mm</w:t>
            </w:r>
            <w:r w:rsidRPr="00A138A9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από χάλυβα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1A5F43" w:rsidRDefault="002357C9" w:rsidP="000711C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1.600</w:t>
            </w:r>
          </w:p>
        </w:tc>
        <w:tc>
          <w:tcPr>
            <w:tcW w:w="1368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155616" w:rsidRDefault="002357C9" w:rsidP="000711C3">
            <w:pPr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2357C9" w:rsidRPr="00155616" w:rsidTr="000711C3">
        <w:trPr>
          <w:trHeight w:val="342"/>
          <w:jc w:val="center"/>
        </w:trPr>
        <w:tc>
          <w:tcPr>
            <w:tcW w:w="821" w:type="dxa"/>
            <w:shd w:val="clear" w:color="auto" w:fill="auto"/>
          </w:tcPr>
          <w:p w:rsidR="002357C9" w:rsidRPr="00AE5F01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AE5F01">
              <w:rPr>
                <w:rFonts w:ascii="Calibri" w:hAnsi="Calibri" w:cs="Calibri"/>
                <w:bCs/>
                <w:lang w:val="en-US"/>
              </w:rPr>
              <w:t>Α.12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rPr>
                <w:rFonts w:ascii="Calibri" w:hAnsi="Calibri" w:cs="Calibri"/>
                <w:color w:val="000000"/>
              </w:rPr>
            </w:pPr>
            <w:r w:rsidRPr="008E0234">
              <w:rPr>
                <w:rFonts w:ascii="Calibri" w:hAnsi="Calibri" w:cs="Calibri"/>
                <w:color w:val="000000"/>
              </w:rPr>
              <w:t xml:space="preserve">Τα υλικά </w:t>
            </w:r>
            <w:r>
              <w:rPr>
                <w:rFonts w:ascii="Calibri" w:hAnsi="Calibri" w:cs="Calibri"/>
                <w:color w:val="000000"/>
              </w:rPr>
              <w:t xml:space="preserve">Α.1 έως Α.8 &amp; Α.11 </w:t>
            </w:r>
            <w:r w:rsidRPr="008E0234">
              <w:rPr>
                <w:rFonts w:ascii="Calibri" w:hAnsi="Calibri" w:cs="Calibri"/>
                <w:color w:val="000000"/>
              </w:rPr>
              <w:t xml:space="preserve">θα έχουν δεχθεί ηλεκτροστατική βαφή </w:t>
            </w:r>
            <w:r>
              <w:rPr>
                <w:rFonts w:ascii="Calibri" w:hAnsi="Calibri" w:cs="Calibri"/>
                <w:color w:val="000000"/>
              </w:rPr>
              <w:t xml:space="preserve">χρώματος </w:t>
            </w:r>
            <w:proofErr w:type="spellStart"/>
            <w:r>
              <w:rPr>
                <w:rFonts w:ascii="Calibri" w:hAnsi="Calibri" w:cs="Calibri"/>
                <w:color w:val="000000"/>
              </w:rPr>
              <w:t>Γκρί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8E0234">
              <w:rPr>
                <w:rFonts w:ascii="Calibri" w:hAnsi="Calibri" w:cs="Calibri"/>
                <w:color w:val="000000"/>
              </w:rPr>
              <w:t>και πολυμερισμό σε φούρνο.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4F3DA9" w:rsidRDefault="002357C9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0"/>
              </w:rPr>
            </w:pPr>
            <w:r w:rsidRPr="004F3DA9">
              <w:rPr>
                <w:rFonts w:ascii="Calibri" w:hAnsi="Calibri" w:cs="Calibri"/>
                <w:b/>
                <w:bCs/>
              </w:rPr>
              <w:t>ΝΑΙ</w:t>
            </w:r>
          </w:p>
        </w:tc>
        <w:tc>
          <w:tcPr>
            <w:tcW w:w="1368" w:type="dxa"/>
            <w:shd w:val="clear" w:color="auto" w:fill="auto"/>
          </w:tcPr>
          <w:p w:rsidR="002357C9" w:rsidRPr="008E0234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8E0234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342"/>
          <w:jc w:val="center"/>
        </w:trPr>
        <w:tc>
          <w:tcPr>
            <w:tcW w:w="821" w:type="dxa"/>
            <w:shd w:val="clear" w:color="auto" w:fill="auto"/>
          </w:tcPr>
          <w:p w:rsidR="002357C9" w:rsidRPr="00AE5F01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AE5F01">
              <w:rPr>
                <w:rFonts w:ascii="Calibri" w:hAnsi="Calibri" w:cs="Calibri"/>
                <w:bCs/>
                <w:lang w:val="en-US"/>
              </w:rPr>
              <w:t>Α.13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112AA">
              <w:rPr>
                <w:rFonts w:ascii="Calibri" w:hAnsi="Calibri" w:cs="Calibri"/>
                <w:color w:val="000000"/>
              </w:rPr>
              <w:t xml:space="preserve">Τα ράφια θα πρέπει να έχουν ελάχιστη αντοχή </w:t>
            </w:r>
            <w:r w:rsidRPr="00775182">
              <w:rPr>
                <w:rFonts w:ascii="Calibri" w:hAnsi="Calibri" w:cs="Calibri"/>
                <w:color w:val="000000"/>
              </w:rPr>
              <w:t xml:space="preserve">φορτώσεως 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775182">
              <w:rPr>
                <w:rFonts w:ascii="Calibri" w:hAnsi="Calibri" w:cs="Calibri"/>
                <w:color w:val="000000"/>
              </w:rPr>
              <w:t xml:space="preserve">0 </w:t>
            </w:r>
            <w:proofErr w:type="spellStart"/>
            <w:r w:rsidRPr="00775182">
              <w:rPr>
                <w:rFonts w:ascii="Calibri" w:hAnsi="Calibri" w:cs="Calibri"/>
                <w:color w:val="000000"/>
              </w:rPr>
              <w:t>Kg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>r</w:t>
            </w:r>
            <w:r w:rsidRPr="00775182">
              <w:rPr>
                <w:rFonts w:ascii="Calibri" w:hAnsi="Calibri" w:cs="Calibri"/>
                <w:color w:val="000000"/>
              </w:rPr>
              <w:t>/ράφι</w:t>
            </w:r>
            <w:r>
              <w:rPr>
                <w:rFonts w:ascii="Calibri" w:hAnsi="Calibri" w:cs="Calibri"/>
                <w:color w:val="000000"/>
              </w:rPr>
              <w:t>, με πλήρες κατανεμημένο φορτίο,</w:t>
            </w:r>
            <w:r w:rsidRPr="003112AA">
              <w:rPr>
                <w:rFonts w:ascii="Calibri" w:hAnsi="Calibri" w:cs="Calibri"/>
                <w:color w:val="000000"/>
              </w:rPr>
              <w:t xml:space="preserve"> για κατασκευές με 4 κολώνες ανά στοιχείο.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4F3DA9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3DA9">
              <w:rPr>
                <w:rFonts w:ascii="Calibri" w:hAnsi="Calibri" w:cs="Calibri"/>
                <w:b/>
                <w:bCs/>
              </w:rPr>
              <w:t>ΝΑΙ</w:t>
            </w:r>
          </w:p>
        </w:tc>
        <w:tc>
          <w:tcPr>
            <w:tcW w:w="1368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25"/>
          <w:jc w:val="center"/>
        </w:trPr>
        <w:tc>
          <w:tcPr>
            <w:tcW w:w="821" w:type="dxa"/>
            <w:shd w:val="clear" w:color="auto" w:fill="auto"/>
          </w:tcPr>
          <w:p w:rsidR="002357C9" w:rsidRPr="00AE5F01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AE5F01">
              <w:rPr>
                <w:rFonts w:ascii="Calibri" w:hAnsi="Calibri" w:cs="Calibri"/>
                <w:bCs/>
                <w:lang w:val="en-US"/>
              </w:rPr>
              <w:t>Α.14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112AA">
              <w:rPr>
                <w:rFonts w:ascii="Calibri" w:hAnsi="Calibri" w:cs="Calibri"/>
                <w:color w:val="000000"/>
              </w:rPr>
              <w:t xml:space="preserve">Οι κολώνες-ορθοστάτες θα πρέπει να έχουν αντοχή </w:t>
            </w:r>
            <w:r w:rsidRPr="00775182">
              <w:rPr>
                <w:rFonts w:ascii="Calibri" w:hAnsi="Calibri" w:cs="Calibri"/>
                <w:color w:val="000000"/>
              </w:rPr>
              <w:t>φορτώσεως 1.500Kg/</w:t>
            </w:r>
            <w:proofErr w:type="spellStart"/>
            <w:r w:rsidRPr="00775182">
              <w:rPr>
                <w:rFonts w:ascii="Calibri" w:hAnsi="Calibri" w:cs="Calibri"/>
                <w:color w:val="000000"/>
              </w:rPr>
              <w:t>τεμ</w:t>
            </w:r>
            <w:proofErr w:type="spellEnd"/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4F3DA9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3DA9">
              <w:rPr>
                <w:rFonts w:ascii="Calibri" w:hAnsi="Calibri" w:cs="Calibri"/>
                <w:b/>
                <w:bCs/>
              </w:rPr>
              <w:t>ΝΑΙ</w:t>
            </w:r>
          </w:p>
        </w:tc>
        <w:tc>
          <w:tcPr>
            <w:tcW w:w="1368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574"/>
          <w:jc w:val="center"/>
        </w:trPr>
        <w:tc>
          <w:tcPr>
            <w:tcW w:w="821" w:type="dxa"/>
            <w:shd w:val="clear" w:color="auto" w:fill="auto"/>
          </w:tcPr>
          <w:p w:rsidR="002357C9" w:rsidRPr="00AE5F01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AE5F01">
              <w:rPr>
                <w:rFonts w:ascii="Calibri" w:hAnsi="Calibri" w:cs="Calibri"/>
                <w:bCs/>
                <w:lang w:val="en-US"/>
              </w:rPr>
              <w:t>Α.15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112AA">
              <w:rPr>
                <w:rFonts w:ascii="Calibri" w:hAnsi="Calibri" w:cs="Calibri"/>
                <w:color w:val="000000"/>
              </w:rPr>
              <w:t xml:space="preserve">Η δαπάνη μεταφοράς και εκφόρτωσης των υλικών στον όροφο και στο σημείο του κτιρίου που θα προσδιορίζεται με την  παραγγελία, </w:t>
            </w:r>
            <w:r>
              <w:rPr>
                <w:rFonts w:ascii="Calibri" w:hAnsi="Calibri" w:cs="Calibri"/>
                <w:color w:val="000000"/>
              </w:rPr>
              <w:t xml:space="preserve">καθώς και η συναρμολόγηση </w:t>
            </w:r>
            <w:r w:rsidRPr="003112AA">
              <w:rPr>
                <w:rFonts w:ascii="Calibri" w:hAnsi="Calibri" w:cs="Calibri"/>
                <w:color w:val="000000"/>
              </w:rPr>
              <w:t>βαρύν</w:t>
            </w:r>
            <w:r>
              <w:rPr>
                <w:rFonts w:ascii="Calibri" w:hAnsi="Calibri" w:cs="Calibri"/>
                <w:color w:val="000000"/>
              </w:rPr>
              <w:t>ουν</w:t>
            </w:r>
            <w:r w:rsidRPr="003112AA">
              <w:rPr>
                <w:rFonts w:ascii="Calibri" w:hAnsi="Calibri" w:cs="Calibri"/>
                <w:color w:val="000000"/>
              </w:rPr>
              <w:t xml:space="preserve"> εξ’ ολοκλήρου τον ανάδοχο.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4F3DA9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3DA9">
              <w:rPr>
                <w:rFonts w:ascii="Calibri" w:hAnsi="Calibri" w:cs="Calibri"/>
                <w:b/>
                <w:bCs/>
              </w:rPr>
              <w:t>ΝΑΙ</w:t>
            </w:r>
          </w:p>
        </w:tc>
        <w:tc>
          <w:tcPr>
            <w:tcW w:w="1368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917"/>
          <w:jc w:val="center"/>
        </w:trPr>
        <w:tc>
          <w:tcPr>
            <w:tcW w:w="821" w:type="dxa"/>
            <w:shd w:val="clear" w:color="auto" w:fill="auto"/>
          </w:tcPr>
          <w:p w:rsidR="002357C9" w:rsidRPr="00AE5F01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AE5F01">
              <w:rPr>
                <w:rFonts w:ascii="Calibri" w:hAnsi="Calibri" w:cs="Calibri"/>
                <w:bCs/>
                <w:lang w:val="en-US"/>
              </w:rPr>
              <w:t>Α.15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112AA">
              <w:rPr>
                <w:rFonts w:ascii="Calibri" w:hAnsi="Calibri" w:cs="Calibri"/>
                <w:color w:val="000000"/>
              </w:rPr>
              <w:t>Όλα τα υλικά θα έχουν εγγύηση ενός (1) έτους. Η εγγύηση πιστοποιείται με Υ/Δ του προμηθευτή στην οποία θα δηλώνεται ότι «</w:t>
            </w:r>
            <w:r w:rsidRPr="009526B1">
              <w:rPr>
                <w:rFonts w:ascii="Calibri" w:hAnsi="Calibri" w:cs="Calibri"/>
                <w:i/>
                <w:color w:val="000000"/>
                <w:u w:val="single"/>
              </w:rPr>
              <w:t xml:space="preserve">Οποιοδήποτε υλικό παρουσιάσει οποιοδήποτε ελάττωμα εντός 1 έτους από την παράδοσή του, θα </w:t>
            </w:r>
            <w:r w:rsidRPr="009526B1">
              <w:rPr>
                <w:rFonts w:ascii="Calibri" w:hAnsi="Calibri" w:cs="Calibri"/>
                <w:i/>
                <w:color w:val="000000"/>
                <w:u w:val="single"/>
              </w:rPr>
              <w:lastRenderedPageBreak/>
              <w:t>αντικαθίσταται εντός 3 εργασίμων ημερών με δική μου ευθύνη και δαπάνη</w:t>
            </w:r>
            <w:r w:rsidRPr="009526B1">
              <w:rPr>
                <w:rFonts w:ascii="Calibri" w:hAnsi="Calibri" w:cs="Calibri"/>
                <w:color w:val="000000"/>
              </w:rPr>
              <w:t>». Η εγγύηση θα περιλαμβάνει</w:t>
            </w:r>
            <w:r w:rsidRPr="003112AA">
              <w:rPr>
                <w:rFonts w:ascii="Calibri" w:hAnsi="Calibri" w:cs="Calibri"/>
                <w:color w:val="000000"/>
              </w:rPr>
              <w:t xml:space="preserve"> την άριστη ποιότητα και την σωστή λειτουργία όλων των εξαρτημάτων. Σε περίπτωση που διαπιστωθείσα αδικαιολόγητη αστοχία των υπό προμήθεια υλικών σε ποσοστό άνω του 5%, τότε ο προμηθευτής υποχρεούται στην άμεση αντικατάσταση όλου του συγκεκριμένου τύπου υλικού με άλλο αποδεκτό και το οποίο θα φέρει την σύμφωνη γνώμη της υπηρεσίας. Η αντικατάσταση αυτή θα γίνει από τον προμηθευτή με δική του ευθύνη και δαπάνη.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4F3DA9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3DA9">
              <w:rPr>
                <w:rFonts w:ascii="Calibri" w:hAnsi="Calibri" w:cs="Calibri"/>
                <w:b/>
                <w:bCs/>
              </w:rPr>
              <w:lastRenderedPageBreak/>
              <w:t>ΝΑΙ</w:t>
            </w:r>
          </w:p>
        </w:tc>
        <w:tc>
          <w:tcPr>
            <w:tcW w:w="1368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357C9" w:rsidRPr="00155616" w:rsidTr="000711C3">
        <w:trPr>
          <w:trHeight w:val="225"/>
          <w:jc w:val="center"/>
        </w:trPr>
        <w:tc>
          <w:tcPr>
            <w:tcW w:w="821" w:type="dxa"/>
            <w:shd w:val="clear" w:color="auto" w:fill="auto"/>
            <w:vAlign w:val="center"/>
          </w:tcPr>
          <w:p w:rsidR="002357C9" w:rsidRPr="00AE5F01" w:rsidRDefault="002357C9" w:rsidP="000711C3">
            <w:pPr>
              <w:jc w:val="center"/>
              <w:rPr>
                <w:rFonts w:ascii="Calibri" w:hAnsi="Calibri" w:cs="Calibri"/>
                <w:bCs/>
                <w:lang w:val="en-US"/>
              </w:rPr>
            </w:pPr>
            <w:r w:rsidRPr="00155616">
              <w:rPr>
                <w:rFonts w:ascii="Calibri" w:hAnsi="Calibri" w:cs="Calibri"/>
                <w:lang w:eastAsia="zh-CN"/>
              </w:rPr>
              <w:t>Α.</w:t>
            </w:r>
            <w:r>
              <w:rPr>
                <w:rFonts w:ascii="Calibri" w:hAnsi="Calibri" w:cs="Calibri"/>
                <w:lang w:val="en-US" w:eastAsia="zh-CN"/>
              </w:rPr>
              <w:t>16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357C9" w:rsidRDefault="002357C9" w:rsidP="000711C3">
            <w:pPr>
              <w:rPr>
                <w:rFonts w:ascii="Calibri" w:hAnsi="Calibri" w:cs="Calibri"/>
                <w:color w:val="000000"/>
              </w:rPr>
            </w:pPr>
            <w:r w:rsidRPr="00155616">
              <w:rPr>
                <w:rFonts w:ascii="Calibri" w:hAnsi="Calibri" w:cs="Calibri"/>
                <w:lang w:eastAsia="zh-CN"/>
              </w:rPr>
              <w:t>Το προσφερόμενο είδος θα είναι καινούργιο και αμεταχείριστο</w:t>
            </w:r>
            <w:r>
              <w:rPr>
                <w:rFonts w:ascii="Calibri" w:hAnsi="Calibri" w:cs="Calibri"/>
                <w:lang w:eastAsia="zh-CN"/>
              </w:rPr>
              <w:t xml:space="preserve">. 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2357C9" w:rsidRPr="004F3DA9" w:rsidRDefault="002357C9" w:rsidP="000711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F3DA9">
              <w:rPr>
                <w:rFonts w:ascii="Calibri" w:hAnsi="Calibri" w:cs="Calibri"/>
                <w:b/>
                <w:bCs/>
              </w:rPr>
              <w:t>ΝΑΙ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615" w:type="dxa"/>
            <w:shd w:val="clear" w:color="auto" w:fill="auto"/>
          </w:tcPr>
          <w:p w:rsidR="002357C9" w:rsidRPr="003112AA" w:rsidRDefault="002357C9" w:rsidP="000711C3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2357C9" w:rsidRPr="009B0160" w:rsidRDefault="002357C9" w:rsidP="002357C9">
      <w:pPr>
        <w:jc w:val="center"/>
        <w:rPr>
          <w:rFonts w:ascii="Calibri" w:hAnsi="Calibri"/>
          <w:b/>
        </w:rPr>
      </w:pP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</w:p>
    <w:p w:rsidR="002357C9" w:rsidRPr="009B0160" w:rsidRDefault="002357C9" w:rsidP="002357C9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Default="002357C9" w:rsidP="002357C9">
      <w:pPr>
        <w:spacing w:after="120"/>
        <w:jc w:val="center"/>
        <w:rPr>
          <w:rFonts w:ascii="Calibri" w:hAnsi="Calibri"/>
          <w:b/>
          <w:sz w:val="22"/>
        </w:rPr>
      </w:pPr>
    </w:p>
    <w:p w:rsidR="002357C9" w:rsidRPr="009D53B0" w:rsidRDefault="002357C9" w:rsidP="002357C9">
      <w:pPr>
        <w:spacing w:after="120" w:line="276" w:lineRule="auto"/>
        <w:jc w:val="both"/>
        <w:rPr>
          <w:rFonts w:ascii="Calibri" w:hAnsi="Calibri" w:cs="Calibri"/>
          <w:b/>
        </w:rPr>
      </w:pPr>
      <w:r w:rsidRPr="009D53B0">
        <w:rPr>
          <w:rFonts w:ascii="Calibri" w:hAnsi="Calibri" w:cs="Calibri"/>
          <w:b/>
        </w:rPr>
        <w:lastRenderedPageBreak/>
        <w:t>ΤΜΗΜΑ Β_Λ</w:t>
      </w:r>
      <w:r>
        <w:rPr>
          <w:rFonts w:ascii="Calibri" w:hAnsi="Calibri" w:cs="Calibri"/>
          <w:b/>
        </w:rPr>
        <w:t>ΑΡΙΣΑ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388"/>
        <w:gridCol w:w="1798"/>
        <w:gridCol w:w="1366"/>
        <w:gridCol w:w="1613"/>
      </w:tblGrid>
      <w:tr w:rsidR="002357C9" w:rsidRPr="005309AD" w:rsidTr="000711C3">
        <w:trPr>
          <w:tblHeader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ΥΛΙΚΑ </w:t>
            </w:r>
            <w:r w:rsidRPr="005309A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DEXION </w:t>
            </w: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- ΠΡΟΔΙΑΓΡΑΦΕΣ</w:t>
            </w:r>
          </w:p>
        </w:tc>
      </w:tr>
      <w:tr w:rsidR="002357C9" w:rsidRPr="005309AD" w:rsidTr="000711C3">
        <w:trPr>
          <w:tblHeader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ΠΑΡΑΠΟΜΠΗ</w:t>
            </w: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Α.1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ΓΩΝΙΕΣ 1,8mm 36Χ36  2,5μ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</w:rPr>
              <w:t>Α.2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Λαμαρίνα (Ράφι) 92Χ30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Λαμαρίνα (Ράφι) 122Χ30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Α.4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Βίδες Μ8Χ16 με παξιμάδι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Α.5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Πέλματα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Α.6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Κομβοελάσματα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, πάχους 0,8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mm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από χάλυβα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Τα υλικά Α.1 έως Α.3 και Α.6 θα έχουν δεχθεί ηλεκτροστατική βαφή χρώματος 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Γκρί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και πολυμερισμό σε φούρνο.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Τα ράφια θα πρέπει να έχουν ελάχιστη αντοχή φορτώσεως 90 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/ράφι, με πλήρες κατανεμημένο φορτίο,  για κατασκευές με 4 κολώνες ανά στοιχείο.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Οι κολώνες-ορθοστάτες θα πρέπει να έχουν αντοχή φορτώσεως 1.500Kg/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Α.1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Η δαπάνη μεταφοράς και εκφόρτωσης των υλικών στον όροφο και στο σημείο του κτιρίου που θα προσδιορίζεται με την παραγγελία, καθώς και η συναρμολόγηση βαρύνουν εξ’ ολοκλήρου τον ανάδοχο.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Α.1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Όλα τα υλικά θα έχουν εγγύηση ενός (1) έτους. Η εγγύηση πιστοποιείται με Υ/Δ του προμηθευτή στην οποία θα δηλώνεται ότι «</w:t>
            </w:r>
            <w:r w:rsidRPr="005309AD">
              <w:rPr>
                <w:rFonts w:ascii="Calibri" w:hAnsi="Calibri" w:cs="Calibri"/>
                <w:i/>
                <w:color w:val="000000"/>
                <w:sz w:val="22"/>
                <w:szCs w:val="22"/>
                <w:u w:val="single"/>
              </w:rPr>
              <w:t>Οποιοδήποτε υλικό παρουσιάσει οποιοδήποτε ελάττωμα εντός 1 έτους από την παράδοσή του, θα αντικαθίσταται εντός 3 εργασίμων ημερών με δική μου ευθύνη και δαπάνη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». Η εγγύηση θα περιλαμβάνει την άριστη ποιότητα και την σωστή λειτουργία όλων των εξαρτημάτων. Σε περίπτωση που διαπιστωθείσα αδικαιολόγητη αστοχία των υπό προμήθεια υλικών σε ποσοστό άνω του 5%, τότε ο προμηθευτής υποχρεούται στην άμεση αντικατάσταση όλου του συγκεκριμένου τύπου υλικού με άλλο αποδεκτό και το οποίο θα φέρει την σύμφωνη γνώμη της υπηρεσίας. Η αντικατάσταση αυτή θα γίνει από τον προμηθευτή με δική του ευθύνη και δαπάνη.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>Α.</w:t>
            </w:r>
            <w:r w:rsidRPr="005309AD">
              <w:rPr>
                <w:rFonts w:ascii="Calibri" w:hAnsi="Calibri" w:cs="Calibri"/>
                <w:sz w:val="22"/>
                <w:szCs w:val="22"/>
                <w:lang w:val="en-US" w:eastAsia="zh-CN"/>
              </w:rPr>
              <w:t>1</w:t>
            </w: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Το προσφερόμενο είδος θα είναι καινούργιο και αμεταχείριστο.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2357C9" w:rsidRPr="009B0160" w:rsidRDefault="002357C9" w:rsidP="002357C9">
      <w:pPr>
        <w:jc w:val="center"/>
        <w:rPr>
          <w:rFonts w:ascii="Calibri" w:hAnsi="Calibri"/>
          <w:b/>
        </w:rPr>
      </w:pP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</w:p>
    <w:p w:rsidR="002357C9" w:rsidRDefault="002357C9" w:rsidP="002357C9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2357C9" w:rsidRPr="00B627AA" w:rsidRDefault="002357C9" w:rsidP="002357C9">
      <w:pPr>
        <w:spacing w:after="120" w:line="276" w:lineRule="auto"/>
        <w:jc w:val="both"/>
        <w:rPr>
          <w:rFonts w:ascii="Calibri" w:hAnsi="Calibri" w:cs="Calibri"/>
          <w:b/>
        </w:rPr>
      </w:pPr>
      <w:r w:rsidRPr="00B627AA">
        <w:rPr>
          <w:rFonts w:ascii="Calibri" w:hAnsi="Calibri" w:cs="Calibri"/>
          <w:b/>
        </w:rPr>
        <w:lastRenderedPageBreak/>
        <w:t>ΤΜΗΜΑ Γ_ΣΕΡΡΕΣ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388"/>
        <w:gridCol w:w="1798"/>
        <w:gridCol w:w="1366"/>
        <w:gridCol w:w="1613"/>
      </w:tblGrid>
      <w:tr w:rsidR="002357C9" w:rsidRPr="005309AD" w:rsidTr="000711C3">
        <w:trPr>
          <w:tblHeader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ΥΛΙΚΑ </w:t>
            </w:r>
            <w:r w:rsidRPr="005309A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DEXION </w:t>
            </w: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- ΠΡΟΔΙΑΓΡΑΦΕΣ</w:t>
            </w:r>
          </w:p>
        </w:tc>
      </w:tr>
      <w:tr w:rsidR="002357C9" w:rsidRPr="005309AD" w:rsidTr="000711C3">
        <w:trPr>
          <w:tblHeader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ΠΑΡΑΠΟΜΠΗ</w:t>
            </w: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Α.1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ΓΩΝΙΕΣ 1,8mm 36Χ36  2μ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</w:rPr>
              <w:t>Α.2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Λαμαρίνα (Ράφι) 92Χ38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Βίδες Μ8Χ16 με παξιμάδι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Α.4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Πέλματα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Α.5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Κομβοελάσματα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, πάχους 0,8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mm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από χάλυβα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Τα υλικά Α.1 έως Α.3 και Α.5   θα έχουν δεχθεί ηλεκτροστατική βαφή χρώματος 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Γκρί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και πολυμερισμό σε φούρνο.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Τα ράφια θα πρέπει να έχουν ελάχιστη αντοχή φορτώσεως 90 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/ράφι, με πλήρες κατανεμημένο φορτίο για κατασκευές με 4 κολώνες ανά στοιχείο.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Οι κολώνες-ορθοστάτες θα πρέπει να έχουν αντοχή φορτώσεως 1.500Kg/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Η δαπάνη μεταφοράς και εκφόρτωσης των υλικών στον όροφο και στο σημείο του κτιρίου που θα προσδιορίζεται με την παραγγελία, καθώς και η συναρμολόγηση βαρύνουν εξ’ ολοκλήρου τον ανάδοχο.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Α.1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Όλα τα υλικά θα έχουν εγγύηση ενός (1) έτους. Η εγγύηση πιστοποιείται με Υ/Δ του προμηθευτή στην οποία θα δηλώνεται ότι «</w:t>
            </w:r>
            <w:r w:rsidRPr="005309AD">
              <w:rPr>
                <w:rFonts w:ascii="Calibri" w:hAnsi="Calibri" w:cs="Calibri"/>
                <w:i/>
                <w:color w:val="000000"/>
                <w:sz w:val="22"/>
                <w:szCs w:val="22"/>
                <w:u w:val="single"/>
              </w:rPr>
              <w:t>Οποιοδήποτε υλικό παρουσιάσει οποιοδήποτε ελάττωμα εντός 1 έτους από την παράδοσή του, θα αντικαθίσταται εντός 3 εργασίμων ημερών με δική μου ευθύνη και δαπάνη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». Η εγγύηση θα περιλαμβάνει την άριστη ποιότητα και την σωστή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λειτουργία όλων των εξαρτημάτων. Σε περίπτωση που διαπιστωθείσα αδικαιολόγητη αστοχία των υπό προμήθεια υλικών σε ποσοστό άνω του 5%, τότε ο προμηθευτής υποχρεούται στην άμεση αντικατάσταση όλου του συγκεκριμένου τύπου υλικού με άλλο αποδεκτό και το οποίο θα φέρει την σύμφωνη γνώμη της υπηρεσίας. Η αντικατάσταση αυτή θα γίνει από τον προμηθευτή με δική του ευθύνη και δαπάνη.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>Α.</w:t>
            </w:r>
            <w:r w:rsidRPr="005309AD">
              <w:rPr>
                <w:rFonts w:ascii="Calibri" w:hAnsi="Calibri" w:cs="Calibri"/>
                <w:sz w:val="22"/>
                <w:szCs w:val="22"/>
                <w:lang w:val="en-US" w:eastAsia="zh-CN"/>
              </w:rPr>
              <w:t>1</w:t>
            </w: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Το προσφερόμενο είδος θα είναι καινούργιο και αμεταχείριστο.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2357C9" w:rsidRPr="009B0160" w:rsidRDefault="002357C9" w:rsidP="002357C9">
      <w:pPr>
        <w:jc w:val="center"/>
        <w:rPr>
          <w:rFonts w:ascii="Calibri" w:hAnsi="Calibri"/>
          <w:b/>
        </w:rPr>
      </w:pP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</w:p>
    <w:p w:rsidR="002357C9" w:rsidRPr="009B0160" w:rsidRDefault="002357C9" w:rsidP="002357C9">
      <w:pPr>
        <w:pStyle w:val="a3"/>
        <w:spacing w:line="292" w:lineRule="exact"/>
        <w:ind w:firstLine="340"/>
        <w:rPr>
          <w:rFonts w:ascii="Calibri" w:hAnsi="Calibri"/>
          <w:b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2357C9" w:rsidRDefault="002357C9" w:rsidP="002357C9">
      <w:pPr>
        <w:spacing w:after="120" w:line="276" w:lineRule="auto"/>
        <w:jc w:val="both"/>
      </w:pPr>
      <w:r w:rsidRPr="00E42F5D">
        <w:rPr>
          <w:rFonts w:ascii="Calibri" w:hAnsi="Calibri" w:cs="Calibri"/>
          <w:b/>
        </w:rPr>
        <w:lastRenderedPageBreak/>
        <w:t>ΤΜΗΜΑ Δ_ΘΕΣΣΑΛΟΝΙΚΗ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4388"/>
        <w:gridCol w:w="1798"/>
        <w:gridCol w:w="1366"/>
        <w:gridCol w:w="1613"/>
      </w:tblGrid>
      <w:tr w:rsidR="002357C9" w:rsidRPr="005309AD" w:rsidTr="000711C3">
        <w:trPr>
          <w:tblHeader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ΥΛΙΚΑ </w:t>
            </w:r>
            <w:r w:rsidRPr="005309AD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DEXION </w:t>
            </w: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- ΠΡΟΔΙΑΓΡΑΦΕΣ</w:t>
            </w:r>
          </w:p>
        </w:tc>
      </w:tr>
      <w:tr w:rsidR="002357C9" w:rsidRPr="005309AD" w:rsidTr="000711C3">
        <w:trPr>
          <w:tblHeader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ΑΠΑΙΤΗΣΗ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ΠΑΡΑΠΟΜΠΗ</w:t>
            </w: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Α.1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ΓΩΝΙΕΣ 1,8mm 36Χ36  2,5μ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</w:rPr>
              <w:t>Α.2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Λαμαρίνα (Ράφι) 122Χ30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Βίδες Μ8Χ16 με παξιμάδι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Α.4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Πέλματα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Α.5</w:t>
            </w:r>
          </w:p>
        </w:tc>
        <w:tc>
          <w:tcPr>
            <w:tcW w:w="4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Κομβοελάσματα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, πάχους 0,8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mm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από χάλυβα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Τα υλικά Α.1, Α.2 και Α.5  θα έχουν δεχθεί ηλεκτροστατική βαφή χρώματος 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Γκρί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και πολυμερισμό σε φούρνο.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Τα ράφια θα πρέπει να έχουν ελάχιστη αντοχή φορτώσεως 90 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/ράφι, με πλήρες κατανεμημένο φορτίο για κατασκευές με 4 κολώνες ανά στοιχείο.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Οι κολώνες-ορθοστάτες θα πρέπει να έχουν αντοχή φορτώσεως 1.500 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τεμ</w:t>
            </w:r>
            <w:proofErr w:type="spellEnd"/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Η δαπάνη μεταφοράς και εκφόρτωσης των υλικών στον όροφο και στο σημείο του κτιρίου που θα προσδιορίζεται με την παραγγελία, καθώς και η συναρμολόγηση βαρύνουν εξ’ ολοκλήρου τον ανάδοχο.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Α.1</w:t>
            </w:r>
            <w:r w:rsidRPr="005309AD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Όλα τα υλικά θα έχουν εγγύηση ενός (1) έτους. Η εγγύηση πιστοποιείται με Υ/Δ του προμηθευτή στην οποία θα 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δηλώνεται ότι «</w:t>
            </w:r>
            <w:r w:rsidRPr="005309AD">
              <w:rPr>
                <w:rFonts w:ascii="Calibri" w:hAnsi="Calibri" w:cs="Calibri"/>
                <w:i/>
                <w:color w:val="000000"/>
                <w:sz w:val="22"/>
                <w:szCs w:val="22"/>
                <w:u w:val="single"/>
              </w:rPr>
              <w:t>Οποιοδήποτε υλικό παρουσιάσει οποιοδήποτε ελάττωμα εντός 1 έτους από την παράδοσή του, θα αντικαθίσταται εντός 3 εργασίμων ημερών με δική μου ευθύνη και δαπάνη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». </w:t>
            </w:r>
            <w:r w:rsidRPr="005309AD">
              <w:rPr>
                <w:rFonts w:ascii="Calibri" w:hAnsi="Calibri" w:cs="Calibri"/>
                <w:color w:val="000000"/>
                <w:sz w:val="22"/>
                <w:szCs w:val="22"/>
              </w:rPr>
              <w:t>Η εγγύηση θα περιλαμβάνει την άριστη ποιότητα και την σωστή λειτουργία όλων των εξαρτημάτων. Σε περίπτωση που διαπιστωθείσα αδικαιολόγητη αστοχία των υπό προμήθεια υλικών σε ποσοστό άνω του 5%, τότε ο προμηθευτής υποχρεούται στην άμεση αντικατάσταση όλου του συγκεκριμένου τύπου υλικού με άλλο αποδεκτό και το οποίο θα φέρει την σύμφωνη γνώμη της υπηρεσίας. Η αντικατάσταση αυτή θα γίνει από τον προμηθευτή με δική του ευθύνη και δαπάνη.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2357C9" w:rsidRPr="005309AD" w:rsidTr="000711C3">
        <w:trPr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>Α.</w:t>
            </w:r>
            <w:r w:rsidRPr="005309AD">
              <w:rPr>
                <w:rFonts w:ascii="Calibri" w:hAnsi="Calibri" w:cs="Calibri"/>
                <w:sz w:val="22"/>
                <w:szCs w:val="22"/>
                <w:lang w:val="en-US" w:eastAsia="zh-CN"/>
              </w:rPr>
              <w:t>1</w:t>
            </w: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09AD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Το προσφερόμενο είδος θα είναι καινούργιο και αμεταχείριστο. 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2357C9" w:rsidRPr="005309AD" w:rsidRDefault="002357C9" w:rsidP="000711C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9AD">
              <w:rPr>
                <w:rFonts w:ascii="Calibri" w:hAnsi="Calibri" w:cs="Calibri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613" w:type="dxa"/>
            <w:shd w:val="clear" w:color="auto" w:fill="auto"/>
          </w:tcPr>
          <w:p w:rsidR="002357C9" w:rsidRPr="005309AD" w:rsidRDefault="002357C9" w:rsidP="000711C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2357C9" w:rsidRPr="009B0160" w:rsidRDefault="002357C9" w:rsidP="002357C9">
      <w:pPr>
        <w:jc w:val="center"/>
        <w:rPr>
          <w:rFonts w:ascii="Calibri" w:hAnsi="Calibri"/>
          <w:b/>
        </w:rPr>
      </w:pP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2357C9" w:rsidRPr="00AB5F90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</w:p>
    <w:p w:rsidR="002357C9" w:rsidRDefault="002357C9" w:rsidP="002357C9">
      <w:pPr>
        <w:jc w:val="center"/>
        <w:rPr>
          <w:rFonts w:ascii="Calibri" w:hAnsi="Calibri" w:cs="Calibri"/>
          <w:sz w:val="22"/>
          <w:szCs w:val="22"/>
        </w:rPr>
      </w:pPr>
    </w:p>
    <w:p w:rsidR="00577076" w:rsidRDefault="002357C9" w:rsidP="002357C9"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</w:t>
      </w:r>
      <w:r w:rsidRPr="00AB5F90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  <w:bookmarkStart w:id="0" w:name="_GoBack"/>
      <w:bookmarkEnd w:id="0"/>
    </w:p>
    <w:sectPr w:rsidR="005770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C9"/>
    <w:rsid w:val="002357C9"/>
    <w:rsid w:val="0057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FE862-ED20-4A12-9283-B26C014A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5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357C9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2357C9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2022-11-16T10:07:00Z</dcterms:created>
  <dcterms:modified xsi:type="dcterms:W3CDTF">2022-11-16T10:08:00Z</dcterms:modified>
</cp:coreProperties>
</file>