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E82" w:rsidRDefault="00A14E82" w:rsidP="00A14E82">
      <w:pPr>
        <w:widowControl/>
        <w:suppressAutoHyphens/>
        <w:autoSpaceDE/>
        <w:jc w:val="center"/>
        <w:rPr>
          <w:rFonts w:ascii="Calibri" w:hAnsi="Calibri" w:cs="Tahoma"/>
          <w:b/>
          <w:sz w:val="24"/>
          <w:szCs w:val="24"/>
        </w:rPr>
      </w:pPr>
      <w:bookmarkStart w:id="0" w:name="_GoBack"/>
      <w:bookmarkEnd w:id="0"/>
      <w:r>
        <w:rPr>
          <w:rFonts w:ascii="Calibri" w:hAnsi="Calibri" w:cs="Tahoma"/>
          <w:b/>
          <w:sz w:val="24"/>
          <w:szCs w:val="24"/>
        </w:rPr>
        <w:t>ΠΑΡΑΡΤΗΜΑ Γ΄</w:t>
      </w:r>
    </w:p>
    <w:p w:rsidR="00A14E82" w:rsidRDefault="00A14E82" w:rsidP="00A14E82">
      <w:pPr>
        <w:widowControl/>
        <w:suppressAutoHyphens/>
        <w:autoSpaceDE/>
        <w:jc w:val="center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ΥΠΟΔΕΙΓΜΑ ΟΙΚΟΝΟΜΙΚΗΣ ΠΡΟΣΦΟΡΑΣ</w:t>
      </w:r>
    </w:p>
    <w:p w:rsidR="00A14E82" w:rsidRDefault="00A14E82" w:rsidP="00A14E82">
      <w:pPr>
        <w:widowControl/>
        <w:suppressAutoHyphens/>
        <w:autoSpaceDE/>
        <w:ind w:firstLine="720"/>
        <w:jc w:val="both"/>
        <w:rPr>
          <w:rFonts w:ascii="Calibri" w:hAnsi="Calibri" w:cs="Tahoma"/>
          <w:sz w:val="24"/>
          <w:szCs w:val="24"/>
        </w:rPr>
      </w:pPr>
    </w:p>
    <w:p w:rsidR="00A14E82" w:rsidRDefault="00A14E82" w:rsidP="00A14E82">
      <w:pPr>
        <w:widowControl/>
        <w:suppressAutoHyphens/>
        <w:autoSpaceDE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Στοιχεία Προσφέροντα: </w:t>
      </w:r>
    </w:p>
    <w:p w:rsidR="00A14E82" w:rsidRDefault="00A14E82" w:rsidP="00A14E82">
      <w:pPr>
        <w:widowControl/>
        <w:suppressAutoHyphens/>
        <w:autoSpaceDE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Επωνυμία: ………………………………     Έδρα: …………………………………………………………….</w:t>
      </w:r>
    </w:p>
    <w:p w:rsidR="00A14E82" w:rsidRDefault="00A14E82" w:rsidP="00A14E82">
      <w:pPr>
        <w:widowControl/>
        <w:suppressAutoHyphens/>
        <w:autoSpaceDE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Α.Φ.Μ.: ……………………………….. Δ.Ο.Υ.: …………………………….. Τηλέφωνο:……………………… </w:t>
      </w:r>
    </w:p>
    <w:p w:rsidR="00A14E82" w:rsidRDefault="00A14E82" w:rsidP="00A14E82">
      <w:pPr>
        <w:widowControl/>
        <w:suppressAutoHyphens/>
        <w:autoSpaceDE/>
        <w:jc w:val="both"/>
        <w:rPr>
          <w:rFonts w:ascii="Calibri" w:hAnsi="Calibri" w:cs="Tahoma"/>
          <w:sz w:val="24"/>
          <w:szCs w:val="24"/>
        </w:rPr>
      </w:pPr>
      <w:proofErr w:type="spellStart"/>
      <w:r>
        <w:rPr>
          <w:rFonts w:ascii="Calibri" w:hAnsi="Calibri" w:cs="Tahoma"/>
          <w:sz w:val="24"/>
          <w:szCs w:val="24"/>
        </w:rPr>
        <w:t>fax</w:t>
      </w:r>
      <w:proofErr w:type="spellEnd"/>
      <w:r>
        <w:rPr>
          <w:rFonts w:ascii="Calibri" w:hAnsi="Calibri" w:cs="Tahoma"/>
          <w:sz w:val="24"/>
          <w:szCs w:val="24"/>
        </w:rPr>
        <w:t>: ………………………… Email: ……………………………..</w:t>
      </w:r>
    </w:p>
    <w:p w:rsidR="00A14E82" w:rsidRDefault="00A14E82" w:rsidP="00A14E82">
      <w:pPr>
        <w:widowControl/>
        <w:suppressAutoHyphens/>
        <w:autoSpaceDE/>
        <w:jc w:val="both"/>
        <w:rPr>
          <w:rFonts w:ascii="Calibri" w:hAnsi="Calibri" w:cs="Tahoma"/>
          <w:sz w:val="24"/>
          <w:szCs w:val="24"/>
        </w:rPr>
      </w:pP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135"/>
        <w:gridCol w:w="1135"/>
        <w:gridCol w:w="1560"/>
        <w:gridCol w:w="1561"/>
        <w:gridCol w:w="708"/>
        <w:gridCol w:w="1555"/>
      </w:tblGrid>
      <w:tr w:rsidR="00A14E82" w:rsidTr="001439B4">
        <w:trPr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  <w:hideMark/>
          </w:tcPr>
          <w:p w:rsidR="00A14E82" w:rsidRDefault="00A14E82">
            <w:pPr>
              <w:widowControl/>
              <w:suppressAutoHyphens/>
              <w:autoSpaceDE/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en-GB" w:eastAsia="zh-CN"/>
              </w:rPr>
            </w:pPr>
            <w:r>
              <w:rPr>
                <w:rFonts w:ascii="Calibri" w:hAnsi="Calibri" w:cs="Calibri"/>
                <w:sz w:val="20"/>
                <w:szCs w:val="20"/>
                <w:lang w:val="en-GB" w:eastAsia="zh-CN"/>
              </w:rPr>
              <w:t>Α/Α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  <w:hideMark/>
          </w:tcPr>
          <w:p w:rsidR="00A14E82" w:rsidRDefault="00A14E82">
            <w:pPr>
              <w:widowControl/>
              <w:suppressAutoHyphens/>
              <w:autoSpaceDE/>
              <w:spacing w:after="12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Περιγραφή είδους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  <w:hideMark/>
          </w:tcPr>
          <w:p w:rsidR="00A14E82" w:rsidRDefault="00A14E82">
            <w:pPr>
              <w:widowControl/>
              <w:suppressAutoHyphens/>
              <w:autoSpaceDE/>
              <w:spacing w:after="12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  <w:lang w:val="en-GB" w:eastAsia="zh-CN"/>
              </w:rPr>
              <w:t>Π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οσότητα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/>
            <w:hideMark/>
          </w:tcPr>
          <w:p w:rsidR="00A14E82" w:rsidRDefault="00A14E82">
            <w:pPr>
              <w:widowControl/>
              <w:suppressAutoHyphens/>
              <w:autoSpaceDE/>
              <w:spacing w:after="12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Μονάδα μέτρησης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A14E82" w:rsidRDefault="00A14E82">
            <w:pPr>
              <w:suppressAutoHyphens/>
              <w:autoSpaceDE/>
              <w:snapToGrid w:val="0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Προσφερόμενη</w:t>
            </w:r>
          </w:p>
          <w:p w:rsidR="00A14E82" w:rsidRDefault="00A14E82">
            <w:pPr>
              <w:suppressAutoHyphens/>
              <w:autoSpaceDE/>
              <w:jc w:val="center"/>
              <w:rPr>
                <w:rFonts w:ascii="Cambria" w:eastAsia="SimSun" w:hAnsi="Cambria" w:cs="Mangal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eastAsia="zh-CN" w:bidi="hi-IN"/>
              </w:rPr>
              <w:t>Τιμή</w:t>
            </w:r>
          </w:p>
          <w:p w:rsidR="00A14E82" w:rsidRDefault="00A14E82">
            <w:pPr>
              <w:suppressAutoHyphens/>
              <w:autoSpaceDE/>
              <w:jc w:val="center"/>
              <w:rPr>
                <w:rFonts w:ascii="Cambria" w:eastAsia="SimSun" w:hAnsi="Cambria" w:cs="Mangal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eastAsia="zh-CN" w:bidi="hi-IN"/>
              </w:rPr>
              <w:t>Μονάδας</w:t>
            </w:r>
          </w:p>
          <w:p w:rsidR="00A14E82" w:rsidRDefault="00A14E82">
            <w:pPr>
              <w:suppressAutoHyphens/>
              <w:autoSpaceDE/>
              <w:jc w:val="center"/>
              <w:rPr>
                <w:rFonts w:ascii="Cambria" w:eastAsia="SimSun" w:hAnsi="Cambria" w:cs="Mangal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eastAsia="zh-CN" w:bidi="hi-IN"/>
              </w:rPr>
              <w:t>χωρίς ΦΠΑ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A14E82" w:rsidRDefault="00A14E82">
            <w:pPr>
              <w:suppressAutoHyphens/>
              <w:autoSpaceDE/>
              <w:snapToGrid w:val="0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Προσφερόμενη</w:t>
            </w:r>
          </w:p>
          <w:p w:rsidR="00A14E82" w:rsidRDefault="00A14E82">
            <w:pPr>
              <w:suppressAutoHyphens/>
              <w:autoSpaceDE/>
              <w:jc w:val="center"/>
              <w:rPr>
                <w:rFonts w:ascii="Cambria" w:eastAsia="SimSun" w:hAnsi="Cambria" w:cs="Mangal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eastAsia="zh-CN" w:bidi="hi-IN"/>
              </w:rPr>
              <w:t>Συνολική</w:t>
            </w:r>
          </w:p>
          <w:p w:rsidR="00A14E82" w:rsidRDefault="00A14E82">
            <w:pPr>
              <w:suppressAutoHyphens/>
              <w:autoSpaceDE/>
              <w:jc w:val="center"/>
              <w:rPr>
                <w:rFonts w:ascii="Cambria" w:eastAsia="SimSun" w:hAnsi="Cambria" w:cs="Mangal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eastAsia="zh-CN" w:bidi="hi-IN"/>
              </w:rPr>
              <w:t>Τιμή Χωρίς</w:t>
            </w:r>
          </w:p>
          <w:p w:rsidR="00A14E82" w:rsidRDefault="00A14E82">
            <w:pPr>
              <w:suppressAutoHyphens/>
              <w:autoSpaceDE/>
              <w:jc w:val="center"/>
              <w:rPr>
                <w:rFonts w:ascii="Cambria" w:eastAsia="SimSun" w:hAnsi="Cambria" w:cs="Mangal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eastAsia="zh-CN" w:bidi="hi-IN"/>
              </w:rPr>
              <w:t>ΦΠΑ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A14E82" w:rsidRDefault="00A14E82">
            <w:pPr>
              <w:suppressAutoHyphens/>
              <w:autoSpaceDE/>
              <w:jc w:val="center"/>
              <w:rPr>
                <w:rFonts w:ascii="Calibri" w:eastAsia="SimSun" w:hAnsi="Calibri" w:cs="Calibri"/>
                <w:color w:val="000000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eastAsia="zh-CN" w:bidi="hi-IN"/>
              </w:rPr>
              <w:t>ΦΠΑ</w:t>
            </w:r>
          </w:p>
          <w:p w:rsidR="00A14E82" w:rsidRDefault="00A14E82">
            <w:pPr>
              <w:suppressAutoHyphens/>
              <w:autoSpaceDE/>
              <w:jc w:val="center"/>
              <w:rPr>
                <w:rFonts w:ascii="Cambria" w:eastAsia="SimSun" w:hAnsi="Cambria" w:cs="Mangal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:rsidR="00A14E82" w:rsidRDefault="00A14E82">
            <w:pPr>
              <w:suppressAutoHyphens/>
              <w:autoSpaceDE/>
              <w:snapToGrid w:val="0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Προσφερόμενη</w:t>
            </w:r>
          </w:p>
          <w:p w:rsidR="00A14E82" w:rsidRDefault="00A14E82">
            <w:pPr>
              <w:suppressAutoHyphens/>
              <w:autoSpaceDE/>
              <w:jc w:val="center"/>
              <w:rPr>
                <w:rFonts w:ascii="Cambria" w:eastAsia="SimSun" w:hAnsi="Cambria" w:cs="Mangal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eastAsia="zh-CN" w:bidi="hi-IN"/>
              </w:rPr>
              <w:t>Τελική Τιμή</w:t>
            </w:r>
          </w:p>
          <w:p w:rsidR="00A14E82" w:rsidRDefault="00A14E82">
            <w:pPr>
              <w:suppressAutoHyphens/>
              <w:autoSpaceDE/>
              <w:jc w:val="center"/>
              <w:rPr>
                <w:rFonts w:ascii="Cambria" w:eastAsia="SimSun" w:hAnsi="Cambria" w:cs="Mangal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eastAsia="zh-CN" w:bidi="hi-IN"/>
              </w:rPr>
              <w:t>με ΦΠΑ</w:t>
            </w:r>
          </w:p>
        </w:tc>
      </w:tr>
      <w:tr w:rsidR="00A14E82" w:rsidTr="001439B4">
        <w:trPr>
          <w:trHeight w:val="6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E82" w:rsidRDefault="00A14E82">
            <w:pPr>
              <w:widowControl/>
              <w:suppressAutoHyphens/>
              <w:autoSpaceDE/>
              <w:snapToGrid w:val="0"/>
              <w:spacing w:after="12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  <w:p w:rsidR="00A14E82" w:rsidRDefault="00A14E82">
            <w:pPr>
              <w:widowControl/>
              <w:suppressAutoHyphens/>
              <w:autoSpaceDE/>
              <w:spacing w:after="120"/>
              <w:jc w:val="center"/>
              <w:rPr>
                <w:rFonts w:ascii="Calibri" w:hAnsi="Calibri" w:cs="Calibri"/>
                <w:sz w:val="20"/>
                <w:szCs w:val="20"/>
                <w:lang w:val="en-GB" w:eastAsia="zh-CN"/>
              </w:rPr>
            </w:pPr>
            <w:r>
              <w:rPr>
                <w:rFonts w:ascii="Calibri" w:hAnsi="Calibri" w:cs="Calibri"/>
                <w:sz w:val="20"/>
                <w:szCs w:val="20"/>
                <w:lang w:val="en-GB" w:eastAsia="zh-CN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E82" w:rsidRDefault="00A14E82">
            <w:pPr>
              <w:widowControl/>
              <w:suppressAutoHyphens/>
              <w:autoSpaceDE/>
              <w:snapToGrid w:val="0"/>
              <w:spacing w:after="12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E82" w:rsidRDefault="00A14E82">
            <w:pPr>
              <w:widowControl/>
              <w:suppressAutoHyphens/>
              <w:autoSpaceDE/>
              <w:spacing w:after="120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  <w:p w:rsidR="00A14E82" w:rsidRDefault="00A14E82">
            <w:pPr>
              <w:widowControl/>
              <w:suppressAutoHyphens/>
              <w:autoSpaceDE/>
              <w:spacing w:after="120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E82" w:rsidRDefault="00A14E82">
            <w:pPr>
              <w:widowControl/>
              <w:suppressAutoHyphens/>
              <w:autoSpaceDE/>
              <w:spacing w:after="120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E82" w:rsidRDefault="00A14E82">
            <w:pPr>
              <w:widowControl/>
              <w:suppressAutoHyphens/>
              <w:autoSpaceDE/>
              <w:spacing w:after="12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E82" w:rsidRDefault="00A14E82">
            <w:pPr>
              <w:widowControl/>
              <w:suppressAutoHyphens/>
              <w:autoSpaceDE/>
              <w:spacing w:after="12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E82" w:rsidRDefault="00A14E82">
            <w:pPr>
              <w:widowControl/>
              <w:suppressAutoHyphens/>
              <w:autoSpaceDE/>
              <w:spacing w:after="12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E82" w:rsidRDefault="00A14E82">
            <w:pPr>
              <w:widowControl/>
              <w:suppressAutoHyphens/>
              <w:autoSpaceDE/>
              <w:spacing w:after="12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</w:tr>
      <w:tr w:rsidR="00A14E82" w:rsidTr="001439B4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E82" w:rsidRDefault="00A14E82">
            <w:pPr>
              <w:widowControl/>
              <w:suppressAutoHyphens/>
              <w:autoSpaceDE/>
              <w:snapToGrid w:val="0"/>
              <w:spacing w:after="12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14E82" w:rsidRDefault="00A14E82">
            <w:pPr>
              <w:widowControl/>
              <w:suppressAutoHyphens/>
              <w:autoSpaceDE/>
              <w:spacing w:after="120"/>
              <w:rPr>
                <w:rFonts w:ascii="Calibri" w:hAnsi="Calibri" w:cs="Calibri"/>
                <w:b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zh-CN"/>
              </w:rPr>
              <w:t>ΣΥΝΟΛΙΚΗ   ΑΞΙΑ ΣΕ ΕΥΡΩ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14E82" w:rsidRDefault="00A14E82">
            <w:pPr>
              <w:widowControl/>
              <w:suppressAutoHyphens/>
              <w:autoSpaceDE/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E82" w:rsidRDefault="00A14E82">
            <w:pPr>
              <w:widowControl/>
              <w:suppressAutoHyphens/>
              <w:autoSpaceDE/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E82" w:rsidRDefault="00A14E82">
            <w:pPr>
              <w:widowControl/>
              <w:suppressAutoHyphens/>
              <w:autoSpaceDE/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E82" w:rsidRDefault="00A14E82">
            <w:pPr>
              <w:widowControl/>
              <w:suppressAutoHyphens/>
              <w:autoSpaceDE/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  <w:lang w:eastAsia="zh-CN"/>
              </w:rPr>
            </w:pPr>
          </w:p>
          <w:p w:rsidR="00A14E82" w:rsidRDefault="00A14E82">
            <w:pPr>
              <w:widowControl/>
              <w:suppressAutoHyphens/>
              <w:autoSpaceDE/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zh-CN"/>
              </w:rPr>
              <w:t>………………..€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E82" w:rsidRDefault="00A14E82">
            <w:pPr>
              <w:widowControl/>
              <w:suppressAutoHyphens/>
              <w:autoSpaceDE/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  <w:lang w:eastAsia="zh-CN"/>
              </w:rPr>
            </w:pPr>
          </w:p>
          <w:p w:rsidR="00A14E82" w:rsidRDefault="00A14E82">
            <w:pPr>
              <w:widowControl/>
              <w:suppressAutoHyphens/>
              <w:autoSpaceDE/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zh-CN"/>
              </w:rPr>
              <w:t>…..€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E82" w:rsidRDefault="00A14E82">
            <w:pPr>
              <w:widowControl/>
              <w:suppressAutoHyphens/>
              <w:autoSpaceDE/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  <w:lang w:eastAsia="zh-CN"/>
              </w:rPr>
            </w:pPr>
          </w:p>
          <w:p w:rsidR="00A14E82" w:rsidRDefault="00A14E82">
            <w:pPr>
              <w:widowControl/>
              <w:suppressAutoHyphens/>
              <w:autoSpaceDE/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zh-CN"/>
              </w:rPr>
              <w:t>………………€</w:t>
            </w:r>
          </w:p>
        </w:tc>
      </w:tr>
    </w:tbl>
    <w:p w:rsidR="00A14E82" w:rsidRDefault="00A14E82" w:rsidP="00A14E82">
      <w:pPr>
        <w:widowControl/>
        <w:suppressAutoHyphens/>
        <w:autoSpaceDE/>
        <w:jc w:val="both"/>
        <w:rPr>
          <w:rFonts w:ascii="Calibri" w:hAnsi="Calibri" w:cs="Calibri"/>
          <w:sz w:val="24"/>
          <w:szCs w:val="24"/>
        </w:rPr>
      </w:pPr>
    </w:p>
    <w:p w:rsidR="00A14E82" w:rsidRDefault="00A14E82" w:rsidP="00A14E82">
      <w:pPr>
        <w:widowControl/>
        <w:suppressAutoHyphens/>
        <w:autoSpaceDE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Προσφερόμενη τιμή με Φ.Π.Α. (Ολογράφως): ……………………………………………………………………</w:t>
      </w:r>
    </w:p>
    <w:p w:rsidR="00A14E82" w:rsidRDefault="00A14E82" w:rsidP="00A14E82">
      <w:pPr>
        <w:widowControl/>
        <w:suppressAutoHyphens/>
        <w:autoSpaceDE/>
        <w:jc w:val="both"/>
        <w:rPr>
          <w:rFonts w:ascii="Calibri" w:hAnsi="Calibri" w:cs="Calibri"/>
          <w:sz w:val="24"/>
          <w:szCs w:val="24"/>
        </w:rPr>
      </w:pPr>
    </w:p>
    <w:p w:rsidR="00A14E82" w:rsidRDefault="00A14E82" w:rsidP="00A14E82">
      <w:pPr>
        <w:widowControl/>
        <w:suppressAutoHyphens/>
        <w:autoSpaceDE/>
        <w:spacing w:after="1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Η προσφορά ισχύει σύμφωνα με τα οριζόμενα στην πρόσκληση για </w:t>
      </w:r>
      <w:proofErr w:type="spellStart"/>
      <w:r>
        <w:rPr>
          <w:rFonts w:ascii="Calibri" w:hAnsi="Calibri" w:cs="Tahoma"/>
          <w:sz w:val="24"/>
          <w:szCs w:val="24"/>
        </w:rPr>
        <w:t>εκατόν</w:t>
      </w:r>
      <w:proofErr w:type="spellEnd"/>
      <w:r>
        <w:rPr>
          <w:rFonts w:ascii="Calibri" w:hAnsi="Calibri" w:cs="Tahoma"/>
          <w:sz w:val="24"/>
          <w:szCs w:val="24"/>
        </w:rPr>
        <w:t xml:space="preserve"> είκοσι (120) ημέρες.</w:t>
      </w:r>
    </w:p>
    <w:p w:rsidR="00A14E82" w:rsidRDefault="00A14E82" w:rsidP="00A14E82">
      <w:pPr>
        <w:widowControl/>
        <w:suppressAutoHyphens/>
        <w:autoSpaceDE/>
        <w:spacing w:after="1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Δηλώνω ότι κατά την προμήθεια των ανωτέρω ειδών θα τηρώ / η εταιρεία που εκπροσωπώ θα τηρεί τις υποχρεώσεις μου / της που απορρέουν από τις διατάξεις της περιβαλλοντικής, κοινωνικοασφαλιστικής και εργατικής νομοθεσίας, που έχουν θεσπισθεί με το δίκαιο της Ένωσης, το εθνικό δίκαιο, συλλογικές συμβάσεις ή διεθνείς διατάξεις περιβαλλοντικού, κοινωνικού και εργατικού δικαίου, οι οποίες απαριθμούνται στο Παράρτημα Χ του Προσαρτήματος Α' του Ν. 4412/2016 (ΦΕΚ 147 Α’).</w:t>
      </w:r>
    </w:p>
    <w:p w:rsidR="00A14E82" w:rsidRDefault="00A14E82" w:rsidP="00A14E82">
      <w:pPr>
        <w:widowControl/>
        <w:suppressAutoHyphens/>
        <w:autoSpaceDE/>
        <w:ind w:firstLine="720"/>
        <w:jc w:val="both"/>
        <w:rPr>
          <w:rFonts w:ascii="Calibri" w:hAnsi="Calibri" w:cs="Tahoma"/>
          <w:sz w:val="24"/>
          <w:szCs w:val="24"/>
        </w:rPr>
      </w:pPr>
    </w:p>
    <w:p w:rsidR="00A14E82" w:rsidRDefault="00A14E82" w:rsidP="00A14E82">
      <w:pPr>
        <w:widowControl/>
        <w:suppressAutoHyphens/>
        <w:autoSpaceDE/>
        <w:ind w:firstLine="720"/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                                                                                  ΗΜΕΡΟΜΗΝΙΑ</w:t>
      </w:r>
    </w:p>
    <w:p w:rsidR="00A14E82" w:rsidRDefault="00A14E82" w:rsidP="00A14E82">
      <w:pPr>
        <w:widowControl/>
        <w:suppressAutoHyphens/>
        <w:autoSpaceDE/>
        <w:ind w:firstLine="720"/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                                                                                   ……./……./……..</w:t>
      </w:r>
    </w:p>
    <w:p w:rsidR="00A14E82" w:rsidRDefault="00A14E82" w:rsidP="00A14E82">
      <w:pPr>
        <w:widowControl/>
        <w:suppressAutoHyphens/>
        <w:autoSpaceDE/>
        <w:ind w:firstLine="720"/>
        <w:jc w:val="both"/>
        <w:rPr>
          <w:rFonts w:ascii="Calibri" w:hAnsi="Calibri" w:cs="Tahoma"/>
          <w:sz w:val="24"/>
          <w:szCs w:val="24"/>
        </w:rPr>
      </w:pPr>
    </w:p>
    <w:p w:rsidR="00A14E82" w:rsidRDefault="00A14E82" w:rsidP="00A14E82">
      <w:pPr>
        <w:widowControl/>
        <w:suppressAutoHyphens/>
        <w:autoSpaceDE/>
        <w:ind w:firstLine="720"/>
        <w:jc w:val="both"/>
        <w:rPr>
          <w:rFonts w:ascii="Calibri" w:hAnsi="Calibri" w:cs="Tahoma"/>
          <w:sz w:val="24"/>
          <w:szCs w:val="24"/>
        </w:rPr>
      </w:pPr>
    </w:p>
    <w:p w:rsidR="00A14E82" w:rsidRDefault="00A14E82" w:rsidP="00A14E82">
      <w:pPr>
        <w:widowControl/>
        <w:suppressAutoHyphens/>
        <w:autoSpaceDE/>
        <w:ind w:firstLine="720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                                                                           Ο ΠΡΟΣΦΕΡΩΝ Ή Ο ΝΟΜΙΜΟΣ ΕΚΠΡΟΣΩΠΟΣ</w:t>
      </w:r>
    </w:p>
    <w:p w:rsidR="00A14E82" w:rsidRDefault="00A14E82" w:rsidP="00A14E82">
      <w:pPr>
        <w:widowControl/>
        <w:suppressAutoHyphens/>
        <w:autoSpaceDE/>
        <w:ind w:firstLine="720"/>
        <w:rPr>
          <w:rFonts w:ascii="Calibri" w:hAnsi="Calibri" w:cs="Tahoma"/>
          <w:sz w:val="24"/>
          <w:szCs w:val="24"/>
        </w:rPr>
      </w:pPr>
    </w:p>
    <w:p w:rsidR="00A14E82" w:rsidRDefault="00A14E82" w:rsidP="00A14E82">
      <w:pPr>
        <w:widowControl/>
        <w:suppressAutoHyphens/>
        <w:autoSpaceDE/>
        <w:ind w:firstLine="720"/>
        <w:rPr>
          <w:rFonts w:ascii="Calibri" w:hAnsi="Calibri" w:cs="Tahoma"/>
          <w:sz w:val="24"/>
          <w:szCs w:val="24"/>
        </w:rPr>
      </w:pPr>
    </w:p>
    <w:p w:rsidR="00A14E82" w:rsidRDefault="00A14E82" w:rsidP="00A14E82">
      <w:pPr>
        <w:widowControl/>
        <w:suppressAutoHyphens/>
        <w:autoSpaceDE/>
        <w:ind w:firstLine="720"/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                                                                            [υπογραφή – σφραγίδα]</w:t>
      </w:r>
    </w:p>
    <w:p w:rsidR="00A14E82" w:rsidRDefault="00A14E82" w:rsidP="00A14E82"/>
    <w:p w:rsidR="00EE2E21" w:rsidRDefault="00EE2E21" w:rsidP="00A14E82">
      <w:pPr>
        <w:ind w:left="-567"/>
      </w:pPr>
    </w:p>
    <w:sectPr w:rsidR="00EE2E21" w:rsidSect="00A14E82"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E82"/>
    <w:rsid w:val="001439B4"/>
    <w:rsid w:val="00A14E82"/>
    <w:rsid w:val="00EE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314B6-AE25-48AC-B661-39B66D7C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E8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0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Polyzois</dc:creator>
  <cp:keywords/>
  <dc:description/>
  <cp:lastModifiedBy>Stavros Polyzois</cp:lastModifiedBy>
  <cp:revision>2</cp:revision>
  <dcterms:created xsi:type="dcterms:W3CDTF">2020-10-30T08:02:00Z</dcterms:created>
  <dcterms:modified xsi:type="dcterms:W3CDTF">2020-10-30T08:04:00Z</dcterms:modified>
</cp:coreProperties>
</file>